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4D44" w14:textId="77777777" w:rsidR="007A5806" w:rsidRDefault="00366389" w:rsidP="00366389">
      <w:pPr>
        <w:pStyle w:val="NoSpacing"/>
        <w:jc w:val="center"/>
        <w:rPr>
          <w:sz w:val="28"/>
          <w:szCs w:val="28"/>
        </w:rPr>
      </w:pPr>
      <w:r>
        <w:rPr>
          <w:sz w:val="28"/>
          <w:szCs w:val="28"/>
        </w:rPr>
        <w:t>How to enroll in City Market Community Rewards Program</w:t>
      </w:r>
    </w:p>
    <w:p w14:paraId="786EDD7A" w14:textId="77777777" w:rsidR="00366389" w:rsidRPr="005569C6" w:rsidRDefault="00366389" w:rsidP="00366389">
      <w:pPr>
        <w:pStyle w:val="NoSpacing"/>
        <w:jc w:val="center"/>
      </w:pPr>
    </w:p>
    <w:p w14:paraId="50337EDD" w14:textId="489E0D19" w:rsidR="00366389" w:rsidRPr="005569C6" w:rsidRDefault="00C86663" w:rsidP="00C86663">
      <w:pPr>
        <w:pStyle w:val="NoSpacing"/>
        <w:numPr>
          <w:ilvl w:val="0"/>
          <w:numId w:val="1"/>
        </w:numPr>
      </w:pPr>
      <w:r w:rsidRPr="005569C6">
        <w:t>After o</w:t>
      </w:r>
      <w:r w:rsidR="00366389" w:rsidRPr="005569C6">
        <w:t>btain</w:t>
      </w:r>
      <w:r w:rsidRPr="005569C6">
        <w:t>ing</w:t>
      </w:r>
      <w:r w:rsidR="00366389" w:rsidRPr="005569C6">
        <w:t xml:space="preserve"> a City Market Value Card </w:t>
      </w:r>
      <w:r w:rsidRPr="005569C6">
        <w:t xml:space="preserve">click on </w:t>
      </w:r>
      <w:hyperlink r:id="rId6" w:history="1">
        <w:r w:rsidRPr="005569C6">
          <w:rPr>
            <w:rStyle w:val="Hyperlink"/>
          </w:rPr>
          <w:t>www.citymarketcommunityrewards.com</w:t>
        </w:r>
      </w:hyperlink>
      <w:r w:rsidRPr="005569C6">
        <w:t xml:space="preserve"> </w:t>
      </w:r>
      <w:r w:rsidR="00366389" w:rsidRPr="005569C6">
        <w:t xml:space="preserve">or if you live out of Colorado/Utah area, obtain a Kroger connected store Value Card. </w:t>
      </w:r>
    </w:p>
    <w:p w14:paraId="6296D3B4" w14:textId="62935B12" w:rsidR="00366389" w:rsidRPr="005569C6" w:rsidRDefault="00C86663" w:rsidP="00054F48">
      <w:pPr>
        <w:pStyle w:val="NoSpacing"/>
        <w:numPr>
          <w:ilvl w:val="0"/>
          <w:numId w:val="1"/>
        </w:numPr>
      </w:pPr>
      <w:r w:rsidRPr="005569C6">
        <w:t xml:space="preserve">Click </w:t>
      </w:r>
      <w:proofErr w:type="gramStart"/>
      <w:r w:rsidRPr="005569C6">
        <w:t xml:space="preserve">on </w:t>
      </w:r>
      <w:r w:rsidR="00366389" w:rsidRPr="005569C6">
        <w:t xml:space="preserve"> Create</w:t>
      </w:r>
      <w:proofErr w:type="gramEnd"/>
      <w:r w:rsidR="00366389" w:rsidRPr="005569C6">
        <w:t xml:space="preserve"> An Account </w:t>
      </w:r>
      <w:r w:rsidRPr="005569C6">
        <w:t>or go to Sign in just above “</w:t>
      </w:r>
      <w:proofErr w:type="spellStart"/>
      <w:r w:rsidRPr="005569C6">
        <w:t>Creat</w:t>
      </w:r>
      <w:proofErr w:type="spellEnd"/>
      <w:r w:rsidRPr="005569C6">
        <w:t xml:space="preserve"> An Account” in </w:t>
      </w:r>
      <w:r w:rsidR="00366389" w:rsidRPr="005569C6">
        <w:t xml:space="preserve">the upper </w:t>
      </w:r>
      <w:r w:rsidR="00257B42" w:rsidRPr="005569C6">
        <w:t>right-hand</w:t>
      </w:r>
      <w:r w:rsidR="00366389" w:rsidRPr="005569C6">
        <w:t xml:space="preserve"> </w:t>
      </w:r>
      <w:r w:rsidRPr="005569C6">
        <w:t xml:space="preserve">corner. </w:t>
      </w:r>
      <w:r w:rsidR="00366389" w:rsidRPr="005569C6">
        <w:t xml:space="preserve"> </w:t>
      </w:r>
    </w:p>
    <w:p w14:paraId="4F447E0D" w14:textId="1515B2CD" w:rsidR="00366389" w:rsidRPr="005569C6" w:rsidRDefault="00366389" w:rsidP="00054F48">
      <w:pPr>
        <w:pStyle w:val="NoSpacing"/>
        <w:numPr>
          <w:ilvl w:val="0"/>
          <w:numId w:val="1"/>
        </w:numPr>
        <w:rPr>
          <w:rFonts w:cstheme="minorHAnsi"/>
        </w:rPr>
      </w:pPr>
      <w:r w:rsidRPr="005569C6">
        <w:rPr>
          <w:rFonts w:cstheme="minorHAnsi"/>
          <w:shd w:val="clear" w:color="auto" w:fill="FFFFFF"/>
        </w:rPr>
        <w:t xml:space="preserve">Once signed in you can enroll or update your Community Rewards account under </w:t>
      </w:r>
      <w:r w:rsidR="00C86663" w:rsidRPr="005569C6">
        <w:rPr>
          <w:rFonts w:cstheme="minorHAnsi"/>
          <w:shd w:val="clear" w:color="auto" w:fill="FFFFFF"/>
        </w:rPr>
        <w:t xml:space="preserve">the “My Account” menu. Go down the list on the left-hand side and click on </w:t>
      </w:r>
      <w:r w:rsidR="00C86663" w:rsidRPr="005569C6">
        <w:rPr>
          <w:rFonts w:cstheme="minorHAnsi"/>
          <w:b/>
          <w:bCs/>
          <w:u w:val="single"/>
          <w:shd w:val="clear" w:color="auto" w:fill="FFFFFF"/>
        </w:rPr>
        <w:t xml:space="preserve">Community Rewards. </w:t>
      </w:r>
    </w:p>
    <w:p w14:paraId="71E22C9F" w14:textId="73FF04C2" w:rsidR="005C4596" w:rsidRPr="005569C6" w:rsidRDefault="00C86663" w:rsidP="00054F48">
      <w:pPr>
        <w:pStyle w:val="NoSpacing"/>
        <w:numPr>
          <w:ilvl w:val="0"/>
          <w:numId w:val="1"/>
        </w:numPr>
        <w:rPr>
          <w:rFonts w:cstheme="minorHAnsi"/>
        </w:rPr>
      </w:pPr>
      <w:r w:rsidRPr="005569C6">
        <w:rPr>
          <w:rFonts w:cstheme="minorHAnsi"/>
          <w:shd w:val="clear" w:color="auto" w:fill="FFFFFF"/>
        </w:rPr>
        <w:t>When you see</w:t>
      </w:r>
      <w:r w:rsidR="005C4596" w:rsidRPr="005569C6">
        <w:rPr>
          <w:rFonts w:cstheme="minorHAnsi"/>
          <w:shd w:val="clear" w:color="auto" w:fill="FFFFFF"/>
        </w:rPr>
        <w:t xml:space="preserve"> the option to choose your organization or give your organization name type in </w:t>
      </w:r>
      <w:r w:rsidR="005C4596" w:rsidRPr="005569C6">
        <w:rPr>
          <w:rFonts w:cstheme="minorHAnsi"/>
          <w:i/>
          <w:shd w:val="clear" w:color="auto" w:fill="FFFFFF"/>
        </w:rPr>
        <w:t xml:space="preserve">Teepee Bible </w:t>
      </w:r>
      <w:r w:rsidR="00257B42" w:rsidRPr="005569C6">
        <w:rPr>
          <w:rFonts w:cstheme="minorHAnsi"/>
          <w:i/>
          <w:shd w:val="clear" w:color="auto" w:fill="FFFFFF"/>
        </w:rPr>
        <w:t>Camp</w:t>
      </w:r>
      <w:r w:rsidR="00257B42" w:rsidRPr="005569C6">
        <w:rPr>
          <w:rFonts w:cstheme="minorHAnsi"/>
          <w:shd w:val="clear" w:color="auto" w:fill="FFFFFF"/>
        </w:rPr>
        <w:t xml:space="preserve"> then Organization</w:t>
      </w:r>
      <w:r w:rsidR="005C4596" w:rsidRPr="005569C6">
        <w:rPr>
          <w:rFonts w:cstheme="minorHAnsi"/>
          <w:shd w:val="clear" w:color="auto" w:fill="FFFFFF"/>
        </w:rPr>
        <w:t xml:space="preserve"> number: </w:t>
      </w:r>
      <w:r w:rsidR="00E1556E" w:rsidRPr="005569C6">
        <w:rPr>
          <w:b/>
          <w:bCs/>
          <w:color w:val="222222"/>
          <w:shd w:val="clear" w:color="auto" w:fill="FFFFFF"/>
        </w:rPr>
        <w:t>UX193</w:t>
      </w:r>
      <w:r w:rsidR="005C4596" w:rsidRPr="005569C6">
        <w:rPr>
          <w:rFonts w:cstheme="minorHAnsi"/>
          <w:i/>
          <w:shd w:val="clear" w:color="auto" w:fill="FFFFFF"/>
        </w:rPr>
        <w:t xml:space="preserve">. </w:t>
      </w:r>
    </w:p>
    <w:p w14:paraId="0CD6B119" w14:textId="77777777" w:rsidR="005C4596" w:rsidRPr="005569C6" w:rsidRDefault="005C4596" w:rsidP="00054F48">
      <w:pPr>
        <w:pStyle w:val="NoSpacing"/>
        <w:numPr>
          <w:ilvl w:val="0"/>
          <w:numId w:val="1"/>
        </w:numPr>
        <w:rPr>
          <w:rFonts w:cstheme="minorHAnsi"/>
        </w:rPr>
      </w:pPr>
      <w:r w:rsidRPr="005569C6">
        <w:rPr>
          <w:rFonts w:cstheme="minorHAnsi"/>
          <w:shd w:val="clear" w:color="auto" w:fill="FFFFFF"/>
        </w:rPr>
        <w:t xml:space="preserve">You should be able to go to your Account within 7 to 10 business days and see that the camp has been chosen as the organization to which you wish to give. </w:t>
      </w:r>
    </w:p>
    <w:p w14:paraId="2354BDC3" w14:textId="77777777" w:rsidR="005C4596" w:rsidRPr="005569C6" w:rsidRDefault="005C4596" w:rsidP="00054F48">
      <w:pPr>
        <w:pStyle w:val="NoSpacing"/>
        <w:numPr>
          <w:ilvl w:val="0"/>
          <w:numId w:val="1"/>
        </w:numPr>
        <w:rPr>
          <w:rFonts w:cstheme="minorHAnsi"/>
        </w:rPr>
      </w:pPr>
      <w:r w:rsidRPr="005569C6">
        <w:rPr>
          <w:rFonts w:cstheme="minorHAnsi"/>
          <w:shd w:val="clear" w:color="auto" w:fill="FFFFFF"/>
        </w:rPr>
        <w:t>You will need to re-enroll your loyalty card beginning Dec. 1 each year. Your enrollment will not automatically roll over to the next year.  We will send a reminder out in the November/December Newsletter.</w:t>
      </w:r>
    </w:p>
    <w:p w14:paraId="0500A5BB" w14:textId="19666C9B" w:rsidR="005C4596" w:rsidRPr="005569C6" w:rsidRDefault="005C4596" w:rsidP="00054F48">
      <w:pPr>
        <w:pStyle w:val="NoSpacing"/>
        <w:numPr>
          <w:ilvl w:val="0"/>
          <w:numId w:val="1"/>
        </w:numPr>
        <w:rPr>
          <w:rFonts w:cstheme="minorHAnsi"/>
        </w:rPr>
      </w:pPr>
      <w:r w:rsidRPr="005569C6">
        <w:rPr>
          <w:rFonts w:cstheme="minorHAnsi"/>
          <w:shd w:val="clear" w:color="auto" w:fill="FFFFFF"/>
        </w:rPr>
        <w:t xml:space="preserve">For any other questions or clarifications go to our website </w:t>
      </w:r>
      <w:hyperlink r:id="rId7" w:history="1">
        <w:r w:rsidRPr="005569C6">
          <w:rPr>
            <w:rStyle w:val="Hyperlink"/>
            <w:rFonts w:cstheme="minorHAnsi"/>
            <w:shd w:val="clear" w:color="auto" w:fill="FFFFFF"/>
          </w:rPr>
          <w:t>www.tepeebiblecamp.org</w:t>
        </w:r>
      </w:hyperlink>
      <w:r w:rsidRPr="005569C6">
        <w:rPr>
          <w:rFonts w:cstheme="minorHAnsi"/>
          <w:shd w:val="clear" w:color="auto" w:fill="FFFFFF"/>
        </w:rPr>
        <w:t xml:space="preserve"> and click on Downloads, Camper Documents. We have a page there that will answer most, if not all of your questions. </w:t>
      </w:r>
    </w:p>
    <w:p w14:paraId="461C5BEB" w14:textId="3B679796" w:rsidR="00054F48" w:rsidRDefault="00054F48" w:rsidP="00B40730">
      <w:pPr>
        <w:pStyle w:val="NoSpacing"/>
        <w:jc w:val="both"/>
        <w:rPr>
          <w:rFonts w:cstheme="minorHAnsi"/>
          <w:b/>
          <w:bCs/>
        </w:rPr>
      </w:pPr>
      <w:r w:rsidRPr="005569C6">
        <w:rPr>
          <w:rFonts w:cstheme="minorHAnsi"/>
          <w:b/>
          <w:bCs/>
        </w:rPr>
        <w:t>Teepee Bible Camp is a 501c3 charitable organization. 970-876-2108</w:t>
      </w:r>
    </w:p>
    <w:p w14:paraId="102F2BBD" w14:textId="1A5697FE" w:rsidR="005569C6" w:rsidRDefault="005569C6" w:rsidP="00B40730">
      <w:pPr>
        <w:pStyle w:val="NoSpacing"/>
        <w:jc w:val="both"/>
        <w:rPr>
          <w:rFonts w:cstheme="minorHAnsi"/>
          <w:b/>
          <w:bCs/>
        </w:rPr>
      </w:pPr>
    </w:p>
    <w:p w14:paraId="0711B575" w14:textId="4D6AF63C" w:rsidR="005569C6" w:rsidRDefault="005569C6" w:rsidP="00B40730">
      <w:pPr>
        <w:pStyle w:val="NoSpacing"/>
        <w:jc w:val="both"/>
        <w:rPr>
          <w:rFonts w:cstheme="minorHAnsi"/>
          <w:b/>
          <w:bCs/>
        </w:rPr>
      </w:pPr>
    </w:p>
    <w:p w14:paraId="1B75467F" w14:textId="7D1E42C9" w:rsidR="005569C6" w:rsidRDefault="005569C6" w:rsidP="00B40730">
      <w:pPr>
        <w:pStyle w:val="NoSpacing"/>
        <w:jc w:val="both"/>
        <w:rPr>
          <w:rFonts w:cstheme="minorHAnsi"/>
          <w:b/>
          <w:bCs/>
        </w:rPr>
      </w:pPr>
    </w:p>
    <w:p w14:paraId="75208642" w14:textId="7BCB848A" w:rsidR="005569C6" w:rsidRDefault="005569C6" w:rsidP="00B40730">
      <w:pPr>
        <w:pStyle w:val="NoSpacing"/>
        <w:jc w:val="both"/>
        <w:rPr>
          <w:rFonts w:cstheme="minorHAnsi"/>
          <w:b/>
          <w:bCs/>
        </w:rPr>
      </w:pPr>
    </w:p>
    <w:p w14:paraId="49A897FF" w14:textId="77777777" w:rsidR="005569C6" w:rsidRDefault="005569C6" w:rsidP="00B40730">
      <w:pPr>
        <w:pStyle w:val="NoSpacing"/>
        <w:jc w:val="both"/>
        <w:rPr>
          <w:rFonts w:cstheme="minorHAnsi"/>
          <w:b/>
          <w:bCs/>
        </w:rPr>
      </w:pPr>
    </w:p>
    <w:p w14:paraId="2D099CDD" w14:textId="78D8F791" w:rsidR="005569C6" w:rsidRPr="005569C6" w:rsidRDefault="005569C6" w:rsidP="005569C6">
      <w:pPr>
        <w:pStyle w:val="NoSpacing"/>
        <w:jc w:val="center"/>
        <w:rPr>
          <w:rFonts w:cstheme="minorHAnsi"/>
          <w:b/>
          <w:bCs/>
        </w:rPr>
      </w:pPr>
      <w:r w:rsidRPr="005569C6">
        <w:rPr>
          <w:rFonts w:cstheme="minorHAnsi"/>
          <w:b/>
          <w:bCs/>
          <w:sz w:val="28"/>
          <w:szCs w:val="28"/>
        </w:rPr>
        <w:t>How to Support Teepee Bible Camp through AmazonSmile</w:t>
      </w:r>
      <w:r>
        <w:rPr>
          <w:rFonts w:cstheme="minorHAnsi"/>
          <w:b/>
          <w:bCs/>
        </w:rPr>
        <w:t>.</w:t>
      </w:r>
    </w:p>
    <w:p w14:paraId="7785A12A" w14:textId="6213D225" w:rsidR="00B40730" w:rsidRPr="00220A9E" w:rsidRDefault="00B40730" w:rsidP="00B40730">
      <w:pPr>
        <w:pStyle w:val="Heading5"/>
        <w:numPr>
          <w:ilvl w:val="0"/>
          <w:numId w:val="2"/>
        </w:numPr>
        <w:shd w:val="clear" w:color="auto" w:fill="FFFFFF"/>
        <w:spacing w:before="0" w:beforeAutospacing="0" w:after="0" w:afterAutospacing="0" w:line="285" w:lineRule="atLeast"/>
        <w:rPr>
          <w:rFonts w:asciiTheme="minorHAnsi" w:hAnsiTheme="minorHAnsi" w:cs="Arial"/>
          <w:color w:val="111111"/>
          <w:sz w:val="22"/>
          <w:szCs w:val="22"/>
        </w:rPr>
      </w:pPr>
      <w:r w:rsidRPr="005569C6">
        <w:rPr>
          <w:rFonts w:asciiTheme="minorHAnsi" w:hAnsiTheme="minorHAnsi" w:cs="Arial"/>
          <w:color w:val="111111"/>
          <w:sz w:val="22"/>
          <w:szCs w:val="22"/>
        </w:rPr>
        <w:t>What is AmazonSmile?</w:t>
      </w:r>
      <w:r w:rsidR="00220A9E">
        <w:rPr>
          <w:rFonts w:asciiTheme="minorHAnsi" w:hAnsiTheme="minorHAnsi" w:cs="Arial"/>
          <w:color w:val="111111"/>
          <w:sz w:val="22"/>
          <w:szCs w:val="22"/>
        </w:rPr>
        <w:t xml:space="preserve"> </w:t>
      </w:r>
      <w:r w:rsidRPr="00220A9E">
        <w:rPr>
          <w:rStyle w:val="a-size-base"/>
          <w:rFonts w:asciiTheme="minorHAnsi" w:hAnsiTheme="minorHAnsi" w:cs="Arial"/>
          <w:b w:val="0"/>
          <w:bCs w:val="0"/>
          <w:color w:val="111111"/>
          <w:sz w:val="22"/>
          <w:szCs w:val="22"/>
        </w:rPr>
        <w:t>AmazonSmile is a simple way for you to support your favorite charitable organization every time you shop, at no cost to you. When you shop at </w:t>
      </w:r>
      <w:hyperlink r:id="rId8" w:history="1">
        <w:r w:rsidRPr="00220A9E">
          <w:rPr>
            <w:rStyle w:val="Hyperlink"/>
            <w:rFonts w:asciiTheme="minorHAnsi" w:hAnsiTheme="minorHAnsi" w:cs="Arial"/>
            <w:b w:val="0"/>
            <w:bCs w:val="0"/>
            <w:color w:val="0066C0"/>
            <w:sz w:val="22"/>
            <w:szCs w:val="22"/>
          </w:rPr>
          <w:t>smile.amazon.com</w:t>
        </w:r>
      </w:hyperlink>
      <w:r w:rsidRPr="00220A9E">
        <w:rPr>
          <w:rStyle w:val="a-size-base"/>
          <w:rFonts w:asciiTheme="minorHAnsi" w:hAnsiTheme="minorHAnsi" w:cs="Arial"/>
          <w:b w:val="0"/>
          <w:bCs w:val="0"/>
          <w:color w:val="111111"/>
          <w:sz w:val="22"/>
          <w:szCs w:val="22"/>
        </w:rPr>
        <w:t>, you’ll find the exact same low prices, vast selection and convenient shopping experience as Amazon.com, with the added benefit that Amazon will donate 0.5% of your eligible purchases to the charitable organization of your choice. You can choose from over one million organizations to support.</w:t>
      </w:r>
    </w:p>
    <w:p w14:paraId="6E72785F" w14:textId="2BE2315D" w:rsidR="00B40730" w:rsidRPr="00220A9E" w:rsidRDefault="00B40730" w:rsidP="00B40730">
      <w:pPr>
        <w:pStyle w:val="Heading5"/>
        <w:numPr>
          <w:ilvl w:val="0"/>
          <w:numId w:val="2"/>
        </w:numPr>
        <w:shd w:val="clear" w:color="auto" w:fill="FFFFFF"/>
        <w:spacing w:before="0" w:beforeAutospacing="0" w:after="0" w:afterAutospacing="0" w:line="285" w:lineRule="atLeast"/>
        <w:rPr>
          <w:rFonts w:asciiTheme="minorHAnsi" w:hAnsiTheme="minorHAnsi" w:cs="Arial"/>
          <w:b w:val="0"/>
          <w:bCs w:val="0"/>
          <w:color w:val="111111"/>
          <w:sz w:val="22"/>
          <w:szCs w:val="22"/>
        </w:rPr>
      </w:pPr>
      <w:r w:rsidRPr="005569C6">
        <w:rPr>
          <w:rFonts w:asciiTheme="minorHAnsi" w:hAnsiTheme="minorHAnsi" w:cs="Arial"/>
          <w:color w:val="111111"/>
          <w:sz w:val="22"/>
          <w:szCs w:val="22"/>
        </w:rPr>
        <w:t>How do I shop at AmazonSmile</w:t>
      </w:r>
      <w:r w:rsidRPr="00220A9E">
        <w:rPr>
          <w:rFonts w:asciiTheme="minorHAnsi" w:hAnsiTheme="minorHAnsi" w:cs="Arial"/>
          <w:b w:val="0"/>
          <w:bCs w:val="0"/>
          <w:color w:val="111111"/>
          <w:sz w:val="22"/>
          <w:szCs w:val="22"/>
        </w:rPr>
        <w:t>?</w:t>
      </w:r>
      <w:r w:rsidR="00220A9E" w:rsidRPr="00220A9E">
        <w:rPr>
          <w:rFonts w:asciiTheme="minorHAnsi" w:hAnsiTheme="minorHAnsi" w:cs="Arial"/>
          <w:b w:val="0"/>
          <w:bCs w:val="0"/>
          <w:color w:val="111111"/>
          <w:sz w:val="22"/>
          <w:szCs w:val="22"/>
        </w:rPr>
        <w:t xml:space="preserve"> </w:t>
      </w:r>
      <w:r w:rsidRPr="00220A9E">
        <w:rPr>
          <w:rStyle w:val="a-size-base"/>
          <w:rFonts w:asciiTheme="minorHAnsi" w:hAnsiTheme="minorHAnsi" w:cs="Arial"/>
          <w:b w:val="0"/>
          <w:bCs w:val="0"/>
          <w:color w:val="111111"/>
          <w:sz w:val="22"/>
          <w:szCs w:val="22"/>
        </w:rPr>
        <w:t>To shop at AmazonSmile simply go to </w:t>
      </w:r>
      <w:hyperlink r:id="rId9" w:history="1">
        <w:r w:rsidRPr="00220A9E">
          <w:rPr>
            <w:rStyle w:val="Hyperlink"/>
            <w:rFonts w:asciiTheme="minorHAnsi" w:hAnsiTheme="minorHAnsi" w:cs="Arial"/>
            <w:b w:val="0"/>
            <w:bCs w:val="0"/>
            <w:color w:val="0066C0"/>
            <w:sz w:val="22"/>
            <w:szCs w:val="22"/>
          </w:rPr>
          <w:t>smile.amazon.com</w:t>
        </w:r>
      </w:hyperlink>
      <w:r w:rsidRPr="00220A9E">
        <w:rPr>
          <w:rStyle w:val="a-size-base"/>
          <w:rFonts w:asciiTheme="minorHAnsi" w:hAnsiTheme="minorHAnsi" w:cs="Arial"/>
          <w:b w:val="0"/>
          <w:bCs w:val="0"/>
          <w:color w:val="111111"/>
          <w:sz w:val="22"/>
          <w:szCs w:val="22"/>
        </w:rPr>
        <w:t> from the web browser on your computer or mobile device. You may also want to add a bookmark to </w:t>
      </w:r>
      <w:hyperlink r:id="rId10" w:history="1">
        <w:r w:rsidRPr="00220A9E">
          <w:rPr>
            <w:rStyle w:val="Hyperlink"/>
            <w:rFonts w:asciiTheme="minorHAnsi" w:hAnsiTheme="minorHAnsi" w:cs="Arial"/>
            <w:b w:val="0"/>
            <w:bCs w:val="0"/>
            <w:color w:val="0066C0"/>
            <w:sz w:val="22"/>
            <w:szCs w:val="22"/>
          </w:rPr>
          <w:t>smile.amazon.com</w:t>
        </w:r>
      </w:hyperlink>
      <w:r w:rsidRPr="00220A9E">
        <w:rPr>
          <w:rStyle w:val="a-size-base"/>
          <w:rFonts w:asciiTheme="minorHAnsi" w:hAnsiTheme="minorHAnsi" w:cs="Arial"/>
          <w:b w:val="0"/>
          <w:bCs w:val="0"/>
          <w:color w:val="111111"/>
          <w:sz w:val="22"/>
          <w:szCs w:val="22"/>
        </w:rPr>
        <w:t> to make it even easier to return and start your shopping at AmazonSmile.</w:t>
      </w:r>
    </w:p>
    <w:p w14:paraId="3EE67F67" w14:textId="601BC14B" w:rsidR="00B40730" w:rsidRPr="00220A9E" w:rsidRDefault="00B40730" w:rsidP="00B40730">
      <w:pPr>
        <w:pStyle w:val="Heading5"/>
        <w:numPr>
          <w:ilvl w:val="0"/>
          <w:numId w:val="2"/>
        </w:numPr>
        <w:shd w:val="clear" w:color="auto" w:fill="FFFFFF"/>
        <w:spacing w:before="0" w:beforeAutospacing="0" w:after="0" w:afterAutospacing="0" w:line="285" w:lineRule="atLeast"/>
        <w:rPr>
          <w:rFonts w:asciiTheme="minorHAnsi" w:hAnsiTheme="minorHAnsi" w:cs="Arial"/>
          <w:b w:val="0"/>
          <w:bCs w:val="0"/>
          <w:color w:val="111111"/>
          <w:sz w:val="22"/>
          <w:szCs w:val="22"/>
        </w:rPr>
      </w:pPr>
      <w:r w:rsidRPr="005569C6">
        <w:rPr>
          <w:rFonts w:asciiTheme="minorHAnsi" w:hAnsiTheme="minorHAnsi" w:cs="Arial"/>
          <w:color w:val="111111"/>
          <w:sz w:val="22"/>
          <w:szCs w:val="22"/>
        </w:rPr>
        <w:t>Which products on AmazonSmile are eligible for charitable donations?</w:t>
      </w:r>
      <w:r w:rsidR="00220A9E">
        <w:rPr>
          <w:rFonts w:asciiTheme="minorHAnsi" w:hAnsiTheme="minorHAnsi" w:cs="Arial"/>
          <w:color w:val="111111"/>
          <w:sz w:val="22"/>
          <w:szCs w:val="22"/>
        </w:rPr>
        <w:t xml:space="preserve"> </w:t>
      </w:r>
      <w:r w:rsidRPr="00220A9E">
        <w:rPr>
          <w:rStyle w:val="a-size-base"/>
          <w:rFonts w:asciiTheme="minorHAnsi" w:hAnsiTheme="minorHAnsi" w:cs="Arial"/>
          <w:b w:val="0"/>
          <w:bCs w:val="0"/>
          <w:color w:val="111111"/>
          <w:sz w:val="22"/>
          <w:szCs w:val="22"/>
        </w:rPr>
        <w:t>Tens of millions of products on AmazonSmile are eligible for donations. You will see eligible products marked “Eligible for AmazonSmile donation” on their product detail pages. Recurring Subscribe-and-Save purchases and subscription renewals are not currently eligible.</w:t>
      </w:r>
    </w:p>
    <w:p w14:paraId="742FB155" w14:textId="49AF2B45" w:rsidR="00B40730" w:rsidRPr="00220A9E" w:rsidRDefault="00B40730" w:rsidP="00B40730">
      <w:pPr>
        <w:pStyle w:val="Heading5"/>
        <w:numPr>
          <w:ilvl w:val="0"/>
          <w:numId w:val="2"/>
        </w:numPr>
        <w:shd w:val="clear" w:color="auto" w:fill="FFFFFF"/>
        <w:spacing w:before="0" w:beforeAutospacing="0" w:after="0" w:afterAutospacing="0" w:line="285" w:lineRule="atLeast"/>
        <w:rPr>
          <w:rFonts w:asciiTheme="minorHAnsi" w:hAnsiTheme="minorHAnsi" w:cs="Arial"/>
          <w:b w:val="0"/>
          <w:bCs w:val="0"/>
          <w:color w:val="111111"/>
          <w:sz w:val="22"/>
          <w:szCs w:val="22"/>
        </w:rPr>
      </w:pPr>
      <w:r w:rsidRPr="005569C6">
        <w:rPr>
          <w:rFonts w:asciiTheme="minorHAnsi" w:hAnsiTheme="minorHAnsi" w:cs="Arial"/>
          <w:color w:val="111111"/>
          <w:sz w:val="22"/>
          <w:szCs w:val="22"/>
        </w:rPr>
        <w:t>Can I use my existing Amazon.com account on AmazonSmile</w:t>
      </w:r>
      <w:r w:rsidRPr="00220A9E">
        <w:rPr>
          <w:rFonts w:asciiTheme="minorHAnsi" w:hAnsiTheme="minorHAnsi" w:cs="Arial"/>
          <w:b w:val="0"/>
          <w:bCs w:val="0"/>
          <w:color w:val="111111"/>
          <w:sz w:val="22"/>
          <w:szCs w:val="22"/>
        </w:rPr>
        <w:t>?</w:t>
      </w:r>
      <w:r w:rsidR="00220A9E" w:rsidRPr="00220A9E">
        <w:rPr>
          <w:rFonts w:asciiTheme="minorHAnsi" w:hAnsiTheme="minorHAnsi" w:cs="Arial"/>
          <w:b w:val="0"/>
          <w:bCs w:val="0"/>
          <w:color w:val="111111"/>
          <w:sz w:val="22"/>
          <w:szCs w:val="22"/>
        </w:rPr>
        <w:t xml:space="preserve"> </w:t>
      </w:r>
      <w:r w:rsidRPr="00220A9E">
        <w:rPr>
          <w:rStyle w:val="a-size-base"/>
          <w:rFonts w:asciiTheme="minorHAnsi" w:hAnsiTheme="minorHAnsi" w:cs="Arial"/>
          <w:b w:val="0"/>
          <w:bCs w:val="0"/>
          <w:color w:val="111111"/>
          <w:sz w:val="22"/>
          <w:szCs w:val="22"/>
        </w:rPr>
        <w:t>Yes, you use the same account on Amazon.com and AmazonSmile. Your shopping cart, Wish List, wedding or baby registry, and other account settings are also the same.</w:t>
      </w:r>
    </w:p>
    <w:p w14:paraId="3E837CDA" w14:textId="47A8AD32" w:rsidR="00220A9E" w:rsidRPr="00220A9E" w:rsidRDefault="00B40730" w:rsidP="00220A9E">
      <w:pPr>
        <w:pStyle w:val="Heading5"/>
        <w:numPr>
          <w:ilvl w:val="0"/>
          <w:numId w:val="2"/>
        </w:numPr>
        <w:shd w:val="clear" w:color="auto" w:fill="FFFFFF"/>
        <w:spacing w:before="0" w:beforeAutospacing="0" w:after="0" w:afterAutospacing="0" w:line="285" w:lineRule="atLeast"/>
        <w:rPr>
          <w:rFonts w:asciiTheme="minorHAnsi" w:hAnsiTheme="minorHAnsi" w:cs="Arial"/>
          <w:b w:val="0"/>
          <w:bCs w:val="0"/>
          <w:color w:val="111111"/>
          <w:sz w:val="22"/>
          <w:szCs w:val="22"/>
        </w:rPr>
      </w:pPr>
      <w:r w:rsidRPr="005569C6">
        <w:rPr>
          <w:rFonts w:asciiTheme="minorHAnsi" w:hAnsiTheme="minorHAnsi" w:cs="Arial"/>
          <w:color w:val="111111"/>
          <w:sz w:val="22"/>
          <w:szCs w:val="22"/>
        </w:rPr>
        <w:t>How do I select a charitable organization to support when shopping on AmazonSmile?</w:t>
      </w:r>
      <w:r w:rsidR="00220A9E">
        <w:rPr>
          <w:rFonts w:asciiTheme="minorHAnsi" w:hAnsiTheme="minorHAnsi" w:cs="Arial"/>
          <w:color w:val="111111"/>
          <w:sz w:val="22"/>
          <w:szCs w:val="22"/>
        </w:rPr>
        <w:t xml:space="preserve"> </w:t>
      </w:r>
      <w:r w:rsidRPr="00220A9E">
        <w:rPr>
          <w:rStyle w:val="a-size-base"/>
          <w:rFonts w:asciiTheme="minorHAnsi" w:hAnsiTheme="minorHAnsi" w:cs="Arial"/>
          <w:b w:val="0"/>
          <w:bCs w:val="0"/>
          <w:color w:val="111111"/>
          <w:sz w:val="22"/>
          <w:szCs w:val="22"/>
        </w:rPr>
        <w:t>On your first visit to AmazonSmile </w:t>
      </w:r>
      <w:hyperlink r:id="rId11" w:history="1">
        <w:r w:rsidRPr="00220A9E">
          <w:rPr>
            <w:rStyle w:val="Hyperlink"/>
            <w:rFonts w:asciiTheme="minorHAnsi" w:hAnsiTheme="minorHAnsi" w:cs="Arial"/>
            <w:b w:val="0"/>
            <w:bCs w:val="0"/>
            <w:color w:val="0066C0"/>
            <w:sz w:val="22"/>
            <w:szCs w:val="22"/>
          </w:rPr>
          <w:t>smile.amazon.com</w:t>
        </w:r>
      </w:hyperlink>
      <w:r w:rsidRPr="00220A9E">
        <w:rPr>
          <w:rStyle w:val="a-size-base"/>
          <w:rFonts w:asciiTheme="minorHAnsi" w:hAnsiTheme="minorHAnsi" w:cs="Arial"/>
          <w:b w:val="0"/>
          <w:bCs w:val="0"/>
          <w:color w:val="111111"/>
          <w:sz w:val="22"/>
          <w:szCs w:val="22"/>
        </w:rPr>
        <w:t>, you need to select a charitable organization to receive donations from eligible purchases before you begin shopping. We will remember your selection, and then every eligible purchase you make at </w:t>
      </w:r>
      <w:hyperlink r:id="rId12" w:history="1">
        <w:r w:rsidRPr="00220A9E">
          <w:rPr>
            <w:rStyle w:val="Hyperlink"/>
            <w:rFonts w:asciiTheme="minorHAnsi" w:hAnsiTheme="minorHAnsi" w:cs="Arial"/>
            <w:b w:val="0"/>
            <w:bCs w:val="0"/>
            <w:color w:val="0066C0"/>
            <w:sz w:val="22"/>
            <w:szCs w:val="22"/>
          </w:rPr>
          <w:t>smile.amazon.com</w:t>
        </w:r>
      </w:hyperlink>
      <w:r w:rsidRPr="00220A9E">
        <w:rPr>
          <w:rStyle w:val="a-size-base"/>
          <w:rFonts w:asciiTheme="minorHAnsi" w:hAnsiTheme="minorHAnsi" w:cs="Arial"/>
          <w:b w:val="0"/>
          <w:bCs w:val="0"/>
          <w:color w:val="111111"/>
          <w:sz w:val="22"/>
          <w:szCs w:val="22"/>
        </w:rPr>
        <w:t> will result in a donation. AmazonSmile will occasionally contact you about donation amounts disbursed to your chosen charity or about the program.</w:t>
      </w:r>
      <w:r w:rsidR="00220A9E">
        <w:rPr>
          <w:rStyle w:val="a-size-base"/>
          <w:rFonts w:asciiTheme="minorHAnsi" w:hAnsiTheme="minorHAnsi" w:cs="Arial"/>
          <w:b w:val="0"/>
          <w:bCs w:val="0"/>
          <w:color w:val="111111"/>
          <w:sz w:val="22"/>
          <w:szCs w:val="22"/>
        </w:rPr>
        <w:t xml:space="preserve"> Tepee Bible Camp’s unique link: </w:t>
      </w:r>
      <w:hyperlink r:id="rId13" w:tgtFrame="_blank" w:history="1">
        <w:r w:rsidR="00220A9E" w:rsidRPr="00220A9E">
          <w:rPr>
            <w:rFonts w:ascii="Arial" w:eastAsiaTheme="minorHAnsi" w:hAnsi="Arial" w:cs="Arial"/>
            <w:b w:val="0"/>
            <w:bCs w:val="0"/>
            <w:color w:val="0066C0"/>
            <w:u w:val="single"/>
            <w:shd w:val="clear" w:color="auto" w:fill="FFEBB7"/>
          </w:rPr>
          <w:t>https://smile.amazon.com/ch/51-0159062</w:t>
        </w:r>
      </w:hyperlink>
    </w:p>
    <w:p w14:paraId="66089E07" w14:textId="6167CDEF" w:rsidR="00B40730" w:rsidRPr="00220A9E" w:rsidRDefault="00B40730" w:rsidP="00220A9E">
      <w:pPr>
        <w:pStyle w:val="Heading5"/>
        <w:numPr>
          <w:ilvl w:val="0"/>
          <w:numId w:val="2"/>
        </w:numPr>
        <w:shd w:val="clear" w:color="auto" w:fill="FFFFFF"/>
        <w:spacing w:before="0" w:beforeAutospacing="0" w:after="0" w:afterAutospacing="0" w:line="285" w:lineRule="atLeast"/>
        <w:rPr>
          <w:rStyle w:val="a-size-base"/>
          <w:rFonts w:asciiTheme="minorHAnsi" w:hAnsiTheme="minorHAnsi" w:cs="Arial"/>
          <w:b w:val="0"/>
          <w:bCs w:val="0"/>
          <w:color w:val="111111"/>
          <w:sz w:val="22"/>
          <w:szCs w:val="22"/>
        </w:rPr>
      </w:pPr>
      <w:r w:rsidRPr="005569C6">
        <w:rPr>
          <w:rFonts w:asciiTheme="minorHAnsi" w:hAnsiTheme="minorHAnsi" w:cs="Arial"/>
          <w:color w:val="111111"/>
          <w:sz w:val="22"/>
          <w:szCs w:val="22"/>
        </w:rPr>
        <w:t>How much of my purchase does Amazon donate?</w:t>
      </w:r>
      <w:r w:rsidR="00220A9E">
        <w:rPr>
          <w:rFonts w:asciiTheme="minorHAnsi" w:hAnsiTheme="minorHAnsi" w:cs="Arial"/>
          <w:color w:val="111111"/>
          <w:sz w:val="22"/>
          <w:szCs w:val="22"/>
        </w:rPr>
        <w:t xml:space="preserve"> </w:t>
      </w:r>
      <w:r w:rsidRPr="00220A9E">
        <w:rPr>
          <w:rStyle w:val="a-size-base"/>
          <w:rFonts w:asciiTheme="minorHAnsi" w:hAnsiTheme="minorHAnsi" w:cs="Arial"/>
          <w:b w:val="0"/>
          <w:bCs w:val="0"/>
          <w:color w:val="111111"/>
          <w:sz w:val="22"/>
          <w:szCs w:val="22"/>
          <w:shd w:val="clear" w:color="auto" w:fill="FFFFFF"/>
        </w:rPr>
        <w:t>The AmazonSmile Foundation will donate 0.5% of the purchase price from your eligible AmazonSmile purchases. The purchase price is the amount paid for the item minus any rebates and excluding shipping &amp; handling, gift-wrapping fees, taxes, or service charges. From time to time, we may offer special, limited time promotions that increase the donation amount on one or more products or services or provide for additional donations to charitable organizations. Special terms and restrictions may apply. Please see the relevant promotion for complete details.</w:t>
      </w:r>
    </w:p>
    <w:p w14:paraId="66542516" w14:textId="451F9FF9" w:rsidR="00220A9E" w:rsidRDefault="00220A9E" w:rsidP="00220A9E">
      <w:pPr>
        <w:pStyle w:val="Heading5"/>
        <w:shd w:val="clear" w:color="auto" w:fill="FFFFFF"/>
        <w:spacing w:before="0" w:beforeAutospacing="0" w:after="0" w:afterAutospacing="0" w:line="285" w:lineRule="atLeast"/>
        <w:rPr>
          <w:rFonts w:asciiTheme="minorHAnsi" w:hAnsiTheme="minorHAnsi" w:cs="Arial"/>
          <w:b w:val="0"/>
          <w:bCs w:val="0"/>
          <w:color w:val="111111"/>
          <w:sz w:val="22"/>
          <w:szCs w:val="22"/>
        </w:rPr>
      </w:pPr>
    </w:p>
    <w:p w14:paraId="6948EB45" w14:textId="77777777" w:rsidR="00220A9E" w:rsidRPr="00220A9E" w:rsidRDefault="00220A9E" w:rsidP="00220A9E">
      <w:pPr>
        <w:pStyle w:val="Heading5"/>
        <w:shd w:val="clear" w:color="auto" w:fill="FFFFFF"/>
        <w:spacing w:before="0" w:beforeAutospacing="0" w:after="0" w:afterAutospacing="0" w:line="285" w:lineRule="atLeast"/>
        <w:rPr>
          <w:rFonts w:asciiTheme="minorHAnsi" w:hAnsiTheme="minorHAnsi" w:cs="Arial"/>
          <w:b w:val="0"/>
          <w:bCs w:val="0"/>
          <w:color w:val="111111"/>
          <w:sz w:val="22"/>
          <w:szCs w:val="22"/>
        </w:rPr>
      </w:pPr>
      <w:bookmarkStart w:id="0" w:name="_GoBack"/>
      <w:bookmarkEnd w:id="0"/>
    </w:p>
    <w:sectPr w:rsidR="00220A9E" w:rsidRPr="00220A9E" w:rsidSect="00C866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80A"/>
    <w:multiLevelType w:val="hybridMultilevel"/>
    <w:tmpl w:val="DC044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D5DD4"/>
    <w:multiLevelType w:val="hybridMultilevel"/>
    <w:tmpl w:val="DD30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B5746"/>
    <w:multiLevelType w:val="hybridMultilevel"/>
    <w:tmpl w:val="DC044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6389"/>
    <w:rsid w:val="00054F48"/>
    <w:rsid w:val="00220A9E"/>
    <w:rsid w:val="00257B42"/>
    <w:rsid w:val="00366389"/>
    <w:rsid w:val="005569C6"/>
    <w:rsid w:val="00584B10"/>
    <w:rsid w:val="005C4596"/>
    <w:rsid w:val="007A5806"/>
    <w:rsid w:val="009428E0"/>
    <w:rsid w:val="00B40730"/>
    <w:rsid w:val="00C86663"/>
    <w:rsid w:val="00E1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0AA4"/>
  <w15:docId w15:val="{9DABB158-5199-4DF8-8955-EFEEF403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06"/>
  </w:style>
  <w:style w:type="paragraph" w:styleId="Heading5">
    <w:name w:val="heading 5"/>
    <w:basedOn w:val="Normal"/>
    <w:link w:val="Heading5Char"/>
    <w:uiPriority w:val="9"/>
    <w:qFormat/>
    <w:rsid w:val="00B4073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389"/>
  </w:style>
  <w:style w:type="character" w:styleId="Hyperlink">
    <w:name w:val="Hyperlink"/>
    <w:basedOn w:val="DefaultParagraphFont"/>
    <w:uiPriority w:val="99"/>
    <w:unhideWhenUsed/>
    <w:rsid w:val="00366389"/>
    <w:rPr>
      <w:color w:val="0000FF" w:themeColor="hyperlink"/>
      <w:u w:val="single"/>
    </w:rPr>
  </w:style>
  <w:style w:type="character" w:customStyle="1" w:styleId="Heading5Char">
    <w:name w:val="Heading 5 Char"/>
    <w:basedOn w:val="DefaultParagraphFont"/>
    <w:link w:val="Heading5"/>
    <w:uiPriority w:val="9"/>
    <w:rsid w:val="00B40730"/>
    <w:rPr>
      <w:rFonts w:ascii="Times New Roman" w:eastAsia="Times New Roman" w:hAnsi="Times New Roman" w:cs="Times New Roman"/>
      <w:b/>
      <w:bCs/>
      <w:sz w:val="20"/>
      <w:szCs w:val="20"/>
    </w:rPr>
  </w:style>
  <w:style w:type="character" w:customStyle="1" w:styleId="a-size-base">
    <w:name w:val="a-size-base"/>
    <w:basedOn w:val="DefaultParagraphFont"/>
    <w:rsid w:val="00B4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79171">
      <w:bodyDiv w:val="1"/>
      <w:marLeft w:val="0"/>
      <w:marRight w:val="0"/>
      <w:marTop w:val="0"/>
      <w:marBottom w:val="0"/>
      <w:divBdr>
        <w:top w:val="none" w:sz="0" w:space="0" w:color="auto"/>
        <w:left w:val="none" w:sz="0" w:space="0" w:color="auto"/>
        <w:bottom w:val="none" w:sz="0" w:space="0" w:color="auto"/>
        <w:right w:val="none" w:sz="0" w:space="0" w:color="auto"/>
      </w:divBdr>
    </w:div>
    <w:div w:id="199518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le.amazon.com/ref=smi_ge_uaas_lsmi_smi" TargetMode="External"/><Relationship Id="rId13" Type="http://schemas.openxmlformats.org/officeDocument/2006/relationships/hyperlink" Target="https://www.amazon.com/gp/f.html?C=CWZK0AZZZD4W&amp;K=1RJ4VF87K07N1&amp;M=urn:rtn:msg:20191218191031a8a9fcaf515b45d0988fc6d68640p0na&amp;R=124O5TN4BO0SI&amp;T=C&amp;U=https%3A%2F%2Fsmile.amazon.com%2Fch%2F51-0159062%3Fref_%3Dpe_1723670_203812010&amp;H=12CBFUHRVS8FUCXKGRN4GIWY7WQA&amp;ref_=pe_1723670_203812010" TargetMode="External"/><Relationship Id="rId3" Type="http://schemas.openxmlformats.org/officeDocument/2006/relationships/styles" Target="styles.xml"/><Relationship Id="rId7" Type="http://schemas.openxmlformats.org/officeDocument/2006/relationships/hyperlink" Target="http://www.tepeebiblecamp.org" TargetMode="External"/><Relationship Id="rId12" Type="http://schemas.openxmlformats.org/officeDocument/2006/relationships/hyperlink" Target="https://smile.amazon.com/ref=smi_ge_uaas_lsmi_s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ymarketcommunityrewards.com" TargetMode="External"/><Relationship Id="rId11" Type="http://schemas.openxmlformats.org/officeDocument/2006/relationships/hyperlink" Target="https://smile.amazon.com/ref=smi_ge_uaas_lsmi_s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mile.amazon.com/ref=smi_ge_uaas_lsmi_smi" TargetMode="External"/><Relationship Id="rId4" Type="http://schemas.openxmlformats.org/officeDocument/2006/relationships/settings" Target="settings.xml"/><Relationship Id="rId9" Type="http://schemas.openxmlformats.org/officeDocument/2006/relationships/hyperlink" Target="https://smile.amazon.com/ref=smi_ge_uaas_lsmi_sm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2DC62-DF09-4EE8-9EAC-02297D2D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dc:creator>
  <cp:lastModifiedBy>TePee Bible Camp</cp:lastModifiedBy>
  <cp:revision>6</cp:revision>
  <cp:lastPrinted>2020-02-22T14:47:00Z</cp:lastPrinted>
  <dcterms:created xsi:type="dcterms:W3CDTF">2018-05-15T17:27:00Z</dcterms:created>
  <dcterms:modified xsi:type="dcterms:W3CDTF">2020-02-22T14:51:00Z</dcterms:modified>
</cp:coreProperties>
</file>